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60167CD1" w14:textId="77777777" w:rsidR="00C60EF5" w:rsidRPr="00AC262E" w:rsidRDefault="00C60EF5" w:rsidP="00C60EF5">
      <w:pPr>
        <w:spacing w:after="0" w:line="240" w:lineRule="auto"/>
        <w:ind w:firstLine="567"/>
        <w:jc w:val="both"/>
        <w:rPr>
          <w:rFonts w:ascii="Calibri Light" w:hAnsi="Calibri Light" w:cs="Calibri Light"/>
          <w:iCs/>
          <w:sz w:val="22"/>
          <w:szCs w:val="22"/>
          <w:lang w:eastAsia="en-US"/>
        </w:rPr>
      </w:pPr>
      <w:r w:rsidRPr="00AC262E">
        <w:rPr>
          <w:rFonts w:ascii="Calibri Light" w:hAnsi="Calibri Light" w:cs="Calibri Light"/>
          <w:iCs/>
          <w:sz w:val="22"/>
          <w:szCs w:val="22"/>
          <w:lang w:eastAsia="en-US"/>
        </w:rPr>
        <w:t xml:space="preserve">Tiekėjo kvalifikacijos reikalavimai nustatomi vadovaujantis </w:t>
      </w:r>
      <w:hyperlink r:id="rId8" w:history="1">
        <w:r w:rsidRPr="00AC262E">
          <w:rPr>
            <w:rStyle w:val="Hipersaitas"/>
            <w:rFonts w:ascii="Calibri Light" w:hAnsi="Calibri Light" w:cs="Calibri Light"/>
            <w:iCs/>
            <w:sz w:val="22"/>
            <w:szCs w:val="22"/>
          </w:rPr>
          <w:t>Tiekėjo kvalifikacijos reikalavimų nustatymo metodika</w:t>
        </w:r>
      </w:hyperlink>
      <w:r w:rsidRPr="00AC262E">
        <w:rPr>
          <w:rFonts w:ascii="Calibri Light" w:hAnsi="Calibri Light" w:cs="Calibri Light"/>
          <w:iCs/>
          <w:sz w:val="22"/>
          <w:szCs w:val="22"/>
        </w:rPr>
        <w:t>, patvirtinta Viešųjų pirkimų tarnybos direktoriaus 2017 m. birželio 29 d. įsakymu Nr. 1S-105.</w:t>
      </w:r>
    </w:p>
    <w:p w14:paraId="6625BA90" w14:textId="288FE832" w:rsidR="00560207" w:rsidRPr="00AC262E" w:rsidRDefault="00C60EF5" w:rsidP="00AC262E">
      <w:pPr>
        <w:pStyle w:val="Sraopastraipa"/>
        <w:spacing w:after="0" w:line="240" w:lineRule="auto"/>
        <w:ind w:left="0" w:firstLine="567"/>
        <w:jc w:val="both"/>
        <w:rPr>
          <w:rFonts w:ascii="Calibri Light" w:hAnsi="Calibri Light" w:cs="Calibri Light"/>
        </w:rPr>
      </w:pPr>
      <w:r w:rsidRPr="006A7DFC">
        <w:rPr>
          <w:rFonts w:ascii="Calibri Light" w:hAnsi="Calibri Light" w:cs="Calibri Light"/>
        </w:rPr>
        <w:t>Tiekėjo kvalifikacija turi atitikti šiame priede nustatytus reikalavimus kvalifikacijai</w:t>
      </w:r>
      <w:r w:rsidR="00AC262E">
        <w:rPr>
          <w:rFonts w:ascii="Calibri Light" w:hAnsi="Calibri Light" w:cs="Calibri Light"/>
        </w:rPr>
        <w:t>.</w:t>
      </w:r>
    </w:p>
    <w:p w14:paraId="49E68689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3FE35F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59C44CFA" w14:textId="1B98A45F" w:rsidR="00560207" w:rsidRDefault="00560207" w:rsidP="00AC262E">
      <w:pPr>
        <w:spacing w:before="60" w:after="60" w:line="256" w:lineRule="auto"/>
        <w:jc w:val="center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p w14:paraId="1154CC61" w14:textId="77777777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22"/>
        <w:gridCol w:w="3035"/>
        <w:gridCol w:w="3297"/>
        <w:gridCol w:w="2675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7B79D406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188C4802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7D25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E0757" w14:textId="77777777" w:rsidR="00560207" w:rsidRPr="006A7DFC" w:rsidRDefault="00560207" w:rsidP="0010289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Teisė verstis veikla</w:t>
            </w:r>
          </w:p>
        </w:tc>
      </w:tr>
      <w:tr w:rsidR="00560207" w:rsidRPr="006A7DFC" w14:paraId="270CB96A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33F6E" w14:textId="77777777" w:rsidR="00560207" w:rsidRPr="006A7DFC" w:rsidRDefault="00560207" w:rsidP="00560207">
            <w:pPr>
              <w:pStyle w:val="Sraopastraipa"/>
              <w:spacing w:before="60" w:after="60" w:line="257" w:lineRule="auto"/>
              <w:ind w:left="0"/>
              <w:jc w:val="right"/>
              <w:rPr>
                <w:rFonts w:ascii="Calibri Light" w:hAnsi="Calibri Light" w:cs="Calibri Light"/>
              </w:rPr>
            </w:pPr>
            <w:r w:rsidRPr="006A7DFC">
              <w:rPr>
                <w:rFonts w:ascii="Calibri Light" w:hAnsi="Calibri Light" w:cs="Calibri Light"/>
              </w:rPr>
              <w:t xml:space="preserve">1.1 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50AF27" w14:textId="77777777" w:rsidR="0010289F" w:rsidRPr="0010289F" w:rsidRDefault="0010289F" w:rsidP="0010289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Tiekėjas turi būti registruotas atliekų </w:t>
            </w:r>
            <w:proofErr w:type="spellStart"/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apdorotojas</w:t>
            </w:r>
            <w:proofErr w:type="spellEnd"/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šioms atliekoms: </w:t>
            </w:r>
          </w:p>
          <w:p w14:paraId="6516DD00" w14:textId="77777777" w:rsidR="009816A8" w:rsidRDefault="0010289F" w:rsidP="00692CC6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Grotų (rūšiavimo) atliekos - kodas 19 08 01 </w:t>
            </w:r>
          </w:p>
          <w:p w14:paraId="6C5C247C" w14:textId="0557170F" w:rsidR="0010289F" w:rsidRPr="009816A8" w:rsidRDefault="009816A8" w:rsidP="009816A8">
            <w:pPr>
              <w:tabs>
                <w:tab w:val="left" w:pos="259"/>
                <w:tab w:val="left" w:pos="400"/>
                <w:tab w:val="left" w:pos="684"/>
              </w:tabs>
              <w:autoSpaceDE w:val="0"/>
              <w:autoSpaceDN w:val="0"/>
              <w:adjustRightInd w:val="0"/>
              <w:ind w:left="-167" w:firstLine="167"/>
              <w:rPr>
                <w:rFonts w:ascii="Calibri Light" w:hAnsi="Calibri Light" w:cs="Calibri Light"/>
                <w:color w:val="000000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="0010289F" w:rsidRPr="009816A8">
              <w:rPr>
                <w:rFonts w:ascii="Calibri Light" w:hAnsi="Calibri Light" w:cs="Calibri Light"/>
                <w:color w:val="000000"/>
              </w:rPr>
              <w:t>Smėliagaudžių</w:t>
            </w:r>
            <w:proofErr w:type="spellEnd"/>
            <w:r w:rsidR="0010289F" w:rsidRPr="009816A8">
              <w:rPr>
                <w:rFonts w:ascii="Calibri Light" w:hAnsi="Calibri Light" w:cs="Calibri Light"/>
                <w:color w:val="000000"/>
              </w:rPr>
              <w:t xml:space="preserve"> atliekos - kodas 19 08 02;</w:t>
            </w:r>
          </w:p>
          <w:p w14:paraId="25F0A788" w14:textId="77777777" w:rsidR="0010289F" w:rsidRPr="0010289F" w:rsidRDefault="0010289F" w:rsidP="00692CC6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>Nuotakyno valymo atliekos - kodas 20 03 06;</w:t>
            </w:r>
          </w:p>
          <w:p w14:paraId="1C57C7FA" w14:textId="77777777" w:rsidR="0010289F" w:rsidRPr="0010289F" w:rsidRDefault="0010289F" w:rsidP="00692CC6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Biologiškai suyrančios atliekos – kodas 20 02 01;</w:t>
            </w:r>
          </w:p>
          <w:p w14:paraId="6E9F84CE" w14:textId="77777777" w:rsidR="0010289F" w:rsidRPr="0010289F" w:rsidRDefault="0010289F" w:rsidP="00692CC6">
            <w:pPr>
              <w:tabs>
                <w:tab w:val="left" w:pos="265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Mišrios statybinės ir griovimo atliekos, nenurodytos 17 09 01, 17 09 02 ir 17 09 03 – kodas 17 09 04;</w:t>
            </w:r>
          </w:p>
          <w:p w14:paraId="78B6BB82" w14:textId="77777777" w:rsidR="0010289F" w:rsidRPr="0010289F" w:rsidRDefault="0010289F" w:rsidP="007B7604">
            <w:pPr>
              <w:tabs>
                <w:tab w:val="left" w:pos="123"/>
                <w:tab w:val="left" w:pos="1029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•</w:t>
            </w:r>
            <w:r w:rsidRPr="0010289F">
              <w:rPr>
                <w:rFonts w:ascii="Calibri Light" w:hAnsi="Calibri Light" w:cs="Calibri Light"/>
                <w:color w:val="000000"/>
                <w:sz w:val="22"/>
                <w:szCs w:val="22"/>
              </w:rPr>
              <w:tab/>
              <w:t xml:space="preserve"> Gatvių valymo liekanos – kodas 20 03 03.</w:t>
            </w:r>
          </w:p>
          <w:p w14:paraId="6F953C78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31614" w14:textId="77777777" w:rsidR="0010289F" w:rsidRPr="0010289F" w:rsidRDefault="0010289F" w:rsidP="0010289F">
            <w:pPr>
              <w:tabs>
                <w:tab w:val="left" w:pos="567"/>
              </w:tabs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1) 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4B3DBBCF" w14:textId="0522BE28" w:rsidR="00560207" w:rsidRPr="006A7DFC" w:rsidRDefault="0010289F" w:rsidP="0010289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- įrodančių dokumentų pateikti nereikia, Perkantysis subjektas pats patikrina ar Tiekėjas yra įregistruotas Atliekų tvarkytojų valstybės registre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76FA" w14:textId="77777777" w:rsidR="0010289F" w:rsidRPr="007B7604" w:rsidRDefault="0010289F" w:rsidP="007B7604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Jeigu Pasiūlymą teikia ūkio subjektų grupė – reikalavimą turi atitikti</w:t>
            </w:r>
            <w:r w:rsidRPr="007B7604">
              <w:rPr>
                <w:sz w:val="22"/>
                <w:szCs w:val="22"/>
              </w:rPr>
              <w:t xml:space="preserve"> </w:t>
            </w: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kiekvienas ūkio subjektų grupės narys (-</w:t>
            </w:r>
            <w:proofErr w:type="spellStart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iai</w:t>
            </w:r>
            <w:proofErr w:type="spellEnd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 xml:space="preserve">), pagal jų prisiimamus įsipareigojimus pirkimo sutarčiai vykdyti; </w:t>
            </w:r>
          </w:p>
          <w:p w14:paraId="4FC1309B" w14:textId="77777777" w:rsidR="0010289F" w:rsidRPr="007B7604" w:rsidRDefault="0010289F" w:rsidP="007B7604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·tiekėjas gali remtis kitų ūkio subjektų pajėgumais tik tuomet, kai tie subjektai, kurių pajėgumais buvo pasiremta, patys atliks darbus, kuriems reikia jų pajėgumų;</w:t>
            </w:r>
          </w:p>
          <w:p w14:paraId="1A5AC38D" w14:textId="417297B4" w:rsidR="00560207" w:rsidRPr="007B7604" w:rsidRDefault="0010289F" w:rsidP="007B760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  <w:tr w:rsidR="00560207" w:rsidRPr="006A7DFC" w14:paraId="39F23199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1CC09" w14:textId="122A3DF8" w:rsidR="00560207" w:rsidRPr="006A7DFC" w:rsidRDefault="0010289F" w:rsidP="00560207">
            <w:pPr>
              <w:pStyle w:val="Sraopastraipa"/>
              <w:spacing w:before="60" w:after="60" w:line="257" w:lineRule="auto"/>
              <w:ind w:left="0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1.2.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6F1C4D3" w14:textId="5762D219" w:rsidR="0010289F" w:rsidRPr="007B7604" w:rsidRDefault="0010289F" w:rsidP="007B7604">
            <w:pPr>
              <w:tabs>
                <w:tab w:val="left" w:pos="123"/>
                <w:tab w:val="left" w:pos="265"/>
                <w:tab w:val="left" w:pos="406"/>
              </w:tabs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7B7604">
              <w:rPr>
                <w:rFonts w:ascii="Calibri Light" w:eastAsia="Calibri" w:hAnsi="Calibri Light" w:cs="Calibri Light"/>
                <w:sz w:val="22"/>
                <w:szCs w:val="22"/>
              </w:rPr>
              <w:t>Tiekėjas turi turėti</w:t>
            </w:r>
            <w:r w:rsidR="007B7604" w:rsidRPr="007B760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7B7604">
              <w:rPr>
                <w:rFonts w:ascii="Calibri Light" w:eastAsia="Calibri" w:hAnsi="Calibri Light" w:cs="Calibri Light"/>
                <w:sz w:val="22"/>
                <w:szCs w:val="22"/>
              </w:rPr>
              <w:t xml:space="preserve">galiojantį Taršos integruotos prevencijos ir kontrolės leidimą (TIPK) arba Taršos leidimą (TL) atliekų apdorojimo veiklai  šioms atliekoms: </w:t>
            </w:r>
          </w:p>
          <w:p w14:paraId="4A50B49E" w14:textId="77777777" w:rsidR="00362B21" w:rsidRDefault="0010289F" w:rsidP="007B7604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123" w:hanging="1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Grotų (rūšiavimo) atliekos kodas 19 08 01</w:t>
            </w:r>
          </w:p>
          <w:p w14:paraId="3418D5DA" w14:textId="59FFEDC0" w:rsidR="0010289F" w:rsidRPr="0010289F" w:rsidRDefault="0010289F" w:rsidP="007B7604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123" w:hanging="1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Smėliagaudžių</w:t>
            </w:r>
            <w:proofErr w:type="spellEnd"/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atliekos - kodas 19 08 02;</w:t>
            </w:r>
          </w:p>
          <w:p w14:paraId="37D0E822" w14:textId="77777777" w:rsidR="0010289F" w:rsidRPr="0010289F" w:rsidRDefault="0010289F" w:rsidP="007B7604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0" w:firstLine="112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Nuotakyno valymo atliekos - kodas 20 03 06;</w:t>
            </w:r>
          </w:p>
          <w:p w14:paraId="4A6D1481" w14:textId="77777777" w:rsidR="007B7604" w:rsidRDefault="0010289F" w:rsidP="007B7604">
            <w:pPr>
              <w:numPr>
                <w:ilvl w:val="0"/>
                <w:numId w:val="3"/>
              </w:numPr>
              <w:spacing w:line="259" w:lineRule="auto"/>
              <w:ind w:left="265" w:hanging="153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Biologiškai suyrančios</w:t>
            </w:r>
          </w:p>
          <w:p w14:paraId="64663551" w14:textId="3B947C30" w:rsidR="0010289F" w:rsidRPr="0010289F" w:rsidRDefault="0010289F" w:rsidP="007B7604">
            <w:pPr>
              <w:tabs>
                <w:tab w:val="left" w:pos="0"/>
              </w:tabs>
              <w:spacing w:line="259" w:lineRule="auto"/>
              <w:ind w:hanging="19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atliekos – kodas 20 02 01;</w:t>
            </w:r>
          </w:p>
          <w:p w14:paraId="401863E1" w14:textId="77777777" w:rsidR="0010289F" w:rsidRDefault="0010289F" w:rsidP="007B7604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-19" w:firstLine="13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Mišrios statybinės ir griovimo atliekos, nenurodytos 17 09 01, 17 09 02 ir 17 09 03 – kodas 17 09 04;</w:t>
            </w:r>
          </w:p>
          <w:p w14:paraId="476D3568" w14:textId="02BC8775" w:rsidR="00560207" w:rsidRPr="007B7604" w:rsidRDefault="0010289F" w:rsidP="007B7604">
            <w:pPr>
              <w:numPr>
                <w:ilvl w:val="0"/>
                <w:numId w:val="3"/>
              </w:numPr>
              <w:tabs>
                <w:tab w:val="left" w:pos="265"/>
              </w:tabs>
              <w:spacing w:line="259" w:lineRule="auto"/>
              <w:ind w:left="-19" w:firstLine="131"/>
              <w:contextualSpacing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7B7604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 Gatvių valymo liekanos – kodas 20 03 03.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6C334" w14:textId="16C35399" w:rsidR="00560207" w:rsidRPr="006A7DFC" w:rsidRDefault="0010289F" w:rsidP="00375AC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0289F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2) Iš Tiekėjo, kuris yra juridinis asmuo, registruotas Lietuvos Respublikoje, reikalaujama pateikti Taršos integruotos prevencijos ir kontrolės leidimo arba Taršos leidimo kopijas</w:t>
            </w:r>
            <w:r w:rsidR="00D656EB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7ECB1" w14:textId="77777777" w:rsidR="0010289F" w:rsidRPr="007B7604" w:rsidRDefault="0010289F" w:rsidP="007B7604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Jeigu Pasiūlymą teikia ūkio subjektų grupė – reikalavimą turi atitikti</w:t>
            </w:r>
            <w:r w:rsidRPr="007B7604">
              <w:rPr>
                <w:sz w:val="22"/>
                <w:szCs w:val="22"/>
              </w:rPr>
              <w:t xml:space="preserve"> </w:t>
            </w: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kiekvienas ūkio subjektų grupės narys (-</w:t>
            </w:r>
            <w:proofErr w:type="spellStart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iai</w:t>
            </w:r>
            <w:proofErr w:type="spellEnd"/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 xml:space="preserve">), pagal jų prisiimamus įsipareigojimus pirkimo sutarčiai vykdyti; </w:t>
            </w:r>
          </w:p>
          <w:p w14:paraId="4740177E" w14:textId="77777777" w:rsidR="0010289F" w:rsidRPr="007B7604" w:rsidRDefault="0010289F" w:rsidP="007B7604">
            <w:pPr>
              <w:contextualSpacing/>
              <w:jc w:val="both"/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·tiekėjas gali remtis kitų ūkio subjektų pajėgumais tik tuomet, kai tie subjektai, kurių pajėgumais buvo pasiremta, patys atliks darbus, kuriems reikia jų pajėgumų;</w:t>
            </w:r>
          </w:p>
          <w:p w14:paraId="6F9B755C" w14:textId="00D22AC6" w:rsidR="00560207" w:rsidRPr="007B7604" w:rsidRDefault="0010289F" w:rsidP="007B7604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B7604">
              <w:rPr>
                <w:rStyle w:val="Hipersaitas"/>
                <w:rFonts w:asciiTheme="majorHAnsi" w:hAnsiTheme="majorHAnsi" w:cstheme="majorHAnsi"/>
                <w:bCs/>
                <w:sz w:val="22"/>
                <w:szCs w:val="22"/>
              </w:rPr>
              <w:t>·subtiekėjai,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</w:tbl>
    <w:p w14:paraId="1E67A73F" w14:textId="77777777" w:rsidR="00560207" w:rsidRPr="006A7DFC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  <w:sectPr w:rsidR="00560207" w:rsidRPr="006A7DFC" w:rsidSect="00946E5F">
          <w:type w:val="continuous"/>
          <w:pgSz w:w="11907" w:h="16840" w:code="9"/>
          <w:pgMar w:top="1134" w:right="567" w:bottom="1134" w:left="1701" w:header="720" w:footer="720" w:gutter="0"/>
          <w:pgNumType w:start="21"/>
          <w:cols w:space="720"/>
          <w:titlePg/>
          <w:docGrid w:linePitch="360"/>
        </w:sectPr>
      </w:pPr>
    </w:p>
    <w:p w14:paraId="6ECF4C71" w14:textId="5216C925" w:rsidR="00560207" w:rsidRDefault="00560207" w:rsidP="00560207">
      <w:pPr>
        <w:tabs>
          <w:tab w:val="left" w:pos="4274"/>
        </w:tabs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1DDDDFAB" w14:textId="77777777" w:rsidR="00560207" w:rsidRPr="006A7DFC" w:rsidRDefault="00560207" w:rsidP="00560207">
      <w:pPr>
        <w:tabs>
          <w:tab w:val="left" w:pos="720"/>
        </w:tabs>
        <w:spacing w:after="0" w:line="240" w:lineRule="auto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63DA6C2D" w14:textId="77777777" w:rsidR="00560207" w:rsidRPr="006A7DFC" w:rsidRDefault="00560207" w:rsidP="00560207">
      <w:pPr>
        <w:tabs>
          <w:tab w:val="left" w:pos="720"/>
        </w:tabs>
        <w:spacing w:after="0" w:line="240" w:lineRule="auto"/>
        <w:ind w:firstLine="567"/>
        <w:jc w:val="both"/>
        <w:rPr>
          <w:rFonts w:ascii="Calibri Light" w:eastAsia="Calibri" w:hAnsi="Calibri Light" w:cs="Calibri Light"/>
          <w:i/>
          <w:iCs/>
          <w:color w:val="7030A0"/>
          <w:sz w:val="22"/>
          <w:szCs w:val="22"/>
          <w:lang w:eastAsia="en-US"/>
        </w:rPr>
      </w:pPr>
    </w:p>
    <w:p w14:paraId="6AFEDAE0" w14:textId="5B4C5268" w:rsidR="00560207" w:rsidRPr="00AC262E" w:rsidRDefault="00560207" w:rsidP="00AC262E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sz w:val="22"/>
          <w:szCs w:val="22"/>
        </w:rPr>
      </w:pPr>
      <w:r w:rsidRPr="00AC262E">
        <w:rPr>
          <w:rFonts w:ascii="Calibri Light" w:eastAsiaTheme="minorHAnsi" w:hAnsi="Calibri Light" w:cs="Calibri Light"/>
          <w:sz w:val="22"/>
          <w:szCs w:val="22"/>
        </w:rPr>
        <w:t>1.</w:t>
      </w:r>
      <w:r w:rsidRPr="00AC262E">
        <w:rPr>
          <w:rFonts w:ascii="Calibri Light" w:eastAsia="Calibri" w:hAnsi="Calibri Light" w:cs="Calibri Light"/>
          <w:sz w:val="22"/>
          <w:szCs w:val="22"/>
        </w:rPr>
        <w:t>PS nereikalauja, kad tiekėjai laikytųsi k</w:t>
      </w:r>
      <w:r w:rsidRPr="00AC262E">
        <w:rPr>
          <w:rFonts w:ascii="Calibri Light" w:eastAsia="Calibri" w:hAnsi="Calibri Light" w:cs="Calibri Light"/>
          <w:iCs/>
          <w:sz w:val="22"/>
          <w:szCs w:val="22"/>
        </w:rPr>
        <w:t>okybės vadybos sistemos ir (arba) aplinkos apsaugos vadybos sistemos standartų.</w:t>
      </w:r>
    </w:p>
    <w:bookmarkEnd w:id="4"/>
    <w:sectPr w:rsidR="00560207" w:rsidRPr="00AC262E" w:rsidSect="00C60EF5">
      <w:footerReference w:type="first" r:id="rId9"/>
      <w:pgSz w:w="11906" w:h="16838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64683" w14:textId="77777777" w:rsidR="00C60EF5" w:rsidRDefault="00C60EF5" w:rsidP="00C60EF5">
      <w:pPr>
        <w:spacing w:after="0" w:line="240" w:lineRule="auto"/>
      </w:pPr>
      <w:r>
        <w:separator/>
      </w:r>
    </w:p>
  </w:endnote>
  <w:endnote w:type="continuationSeparator" w:id="0">
    <w:p w14:paraId="1743F6BC" w14:textId="77777777" w:rsidR="00C60EF5" w:rsidRDefault="00C60EF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D0E82" w14:textId="77777777" w:rsidR="00C60EF5" w:rsidRDefault="00C60EF5" w:rsidP="00C60EF5">
      <w:pPr>
        <w:spacing w:after="0" w:line="240" w:lineRule="auto"/>
      </w:pPr>
      <w:r>
        <w:separator/>
      </w:r>
    </w:p>
  </w:footnote>
  <w:footnote w:type="continuationSeparator" w:id="0">
    <w:p w14:paraId="72994911" w14:textId="77777777" w:rsidR="00C60EF5" w:rsidRDefault="00C60EF5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015BF"/>
    <w:multiLevelType w:val="hybridMultilevel"/>
    <w:tmpl w:val="D060B3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D8E0695"/>
    <w:multiLevelType w:val="hybridMultilevel"/>
    <w:tmpl w:val="50401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345584">
    <w:abstractNumId w:val="0"/>
  </w:num>
  <w:num w:numId="2" w16cid:durableId="806240419">
    <w:abstractNumId w:val="2"/>
  </w:num>
  <w:num w:numId="3" w16cid:durableId="1029792620">
    <w:abstractNumId w:val="3"/>
  </w:num>
  <w:num w:numId="4" w16cid:durableId="1378358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25355"/>
    <w:rsid w:val="0010289F"/>
    <w:rsid w:val="002B11BB"/>
    <w:rsid w:val="00362B21"/>
    <w:rsid w:val="00375AC4"/>
    <w:rsid w:val="00443054"/>
    <w:rsid w:val="005104CE"/>
    <w:rsid w:val="00560207"/>
    <w:rsid w:val="005D3160"/>
    <w:rsid w:val="00692CC6"/>
    <w:rsid w:val="006A7DFC"/>
    <w:rsid w:val="00742F47"/>
    <w:rsid w:val="007B7604"/>
    <w:rsid w:val="008326A0"/>
    <w:rsid w:val="00946E5F"/>
    <w:rsid w:val="00973790"/>
    <w:rsid w:val="009816A8"/>
    <w:rsid w:val="009C42D8"/>
    <w:rsid w:val="00A72503"/>
    <w:rsid w:val="00AC262E"/>
    <w:rsid w:val="00C14943"/>
    <w:rsid w:val="00C60EF5"/>
    <w:rsid w:val="00CD23BF"/>
    <w:rsid w:val="00D01541"/>
    <w:rsid w:val="00D656EB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674ebaf05d7111e79198ffdb108a3753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2418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Vita Dudonė</cp:lastModifiedBy>
  <cp:revision>15</cp:revision>
  <dcterms:created xsi:type="dcterms:W3CDTF">2023-09-21T06:46:00Z</dcterms:created>
  <dcterms:modified xsi:type="dcterms:W3CDTF">2024-11-26T08:21:00Z</dcterms:modified>
</cp:coreProperties>
</file>